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0" w:leftChars="-202" w:hanging="504" w:hangingChars="157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《道路车辆 企业碳排放核算及报告 报废机动车回收拆解企业》</w:t>
      </w:r>
    </w:p>
    <w:p>
      <w:pPr>
        <w:ind w:left="80" w:leftChars="-202" w:hanging="504" w:hangingChars="157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行业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标准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研究单位</w:t>
      </w:r>
      <w:r>
        <w:rPr>
          <w:rFonts w:hint="eastAsia" w:ascii="黑体" w:eastAsia="黑体"/>
          <w:b/>
          <w:bCs/>
          <w:sz w:val="32"/>
          <w:szCs w:val="32"/>
        </w:rPr>
        <w:t>申请表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19"/>
        <w:gridCol w:w="1843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 xml:space="preserve">  姓  </w:t>
            </w:r>
            <w:r>
              <w:rPr>
                <w:rFonts w:ascii="方正仿宋简体" w:hAnsi="宋体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 xml:space="preserve">性  </w:t>
            </w:r>
            <w:r>
              <w:rPr>
                <w:rFonts w:ascii="方正仿宋简体" w:hAnsi="宋体" w:eastAsia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别</w:t>
            </w:r>
          </w:p>
        </w:tc>
        <w:tc>
          <w:tcPr>
            <w:tcW w:w="2743" w:type="dxa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行政职务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技术职称</w:t>
            </w:r>
          </w:p>
        </w:tc>
        <w:tc>
          <w:tcPr>
            <w:tcW w:w="2743" w:type="dxa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所在部门</w:t>
            </w:r>
          </w:p>
        </w:tc>
        <w:tc>
          <w:tcPr>
            <w:tcW w:w="2743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联系电话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E-</w:t>
            </w:r>
            <w:r>
              <w:rPr>
                <w:rFonts w:ascii="方正仿宋简体" w:hAnsi="宋体" w:eastAsia="方正仿宋简体"/>
                <w:sz w:val="24"/>
                <w:szCs w:val="24"/>
              </w:rPr>
              <w:t>mail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通信地址</w:t>
            </w:r>
          </w:p>
        </w:tc>
        <w:tc>
          <w:tcPr>
            <w:tcW w:w="770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曾制定或参加的标准</w:t>
            </w:r>
          </w:p>
        </w:tc>
        <w:tc>
          <w:tcPr>
            <w:tcW w:w="7705" w:type="dxa"/>
            <w:gridSpan w:val="3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技术积累情况</w:t>
            </w:r>
          </w:p>
        </w:tc>
        <w:tc>
          <w:tcPr>
            <w:tcW w:w="7705" w:type="dxa"/>
            <w:gridSpan w:val="3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方正仿宋简体" w:hAnsi="宋体" w:eastAsia="方正仿宋简体"/>
                <w:sz w:val="24"/>
                <w:szCs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spacing w:line="460" w:lineRule="exact"/>
              <w:ind w:firstLine="3240" w:firstLineChars="135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 xml:space="preserve">                 </w:t>
            </w:r>
          </w:p>
          <w:p>
            <w:pPr>
              <w:spacing w:line="460" w:lineRule="exact"/>
              <w:ind w:firstLine="1920" w:firstLineChars="80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>
            <w:pPr>
              <w:spacing w:line="460" w:lineRule="exact"/>
              <w:ind w:firstLine="4200" w:firstLineChars="1750"/>
              <w:jc w:val="righ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587" w:gutter="0"/>
      <w:pgNumType w:chapStyle="3" w:chapSep="emDash"/>
      <w:cols w:space="720" w:num="1"/>
      <w:docGrid w:type="lines" w:linePitch="314" w:charSpace="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F4"/>
    <w:rsid w:val="001E67DB"/>
    <w:rsid w:val="002503FE"/>
    <w:rsid w:val="0035487A"/>
    <w:rsid w:val="00391EFD"/>
    <w:rsid w:val="006357C0"/>
    <w:rsid w:val="006B0528"/>
    <w:rsid w:val="006E62A7"/>
    <w:rsid w:val="00726151"/>
    <w:rsid w:val="00787882"/>
    <w:rsid w:val="00950DF4"/>
    <w:rsid w:val="00AE54E5"/>
    <w:rsid w:val="00C62E52"/>
    <w:rsid w:val="00F917FE"/>
    <w:rsid w:val="1B4D6308"/>
    <w:rsid w:val="24F50885"/>
    <w:rsid w:val="2D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126</Characters>
  <Lines>1</Lines>
  <Paragraphs>1</Paragraphs>
  <TotalTime>16</TotalTime>
  <ScaleCrop>false</ScaleCrop>
  <LinksUpToDate>false</LinksUpToDate>
  <CharactersWithSpaces>146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2023-11-20T06:07:00Z</dcterms:created>
  <dc:creator>杨莉玲(科技创新部)</dc:creator>
  <cp:lastModifiedBy>来鑫雪</cp:lastModifiedBy>
  <dcterms:modified xsi:type="dcterms:W3CDTF">2023-12-26T03:28:16Z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96E5C307F7A84408865E40D18A615EEB</vt:lpwstr>
  </property>
</Properties>
</file>